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5DD27" w14:textId="77777777" w:rsidR="003B4780" w:rsidRDefault="00FF1265" w:rsidP="003B4780">
      <w:pPr>
        <w:rPr>
          <w:b/>
        </w:rPr>
      </w:pPr>
      <w:r>
        <w:rPr>
          <w:b/>
        </w:rPr>
        <w:t>Instruction and Courses (100)</w:t>
      </w:r>
    </w:p>
    <w:p w14:paraId="0A821BC1" w14:textId="77777777" w:rsidR="00FF1265" w:rsidRDefault="00FF1265" w:rsidP="003B4780">
      <w:pPr>
        <w:rPr>
          <w:b/>
        </w:rPr>
      </w:pPr>
    </w:p>
    <w:p w14:paraId="3C6F74E2" w14:textId="77777777" w:rsidR="00FF1265" w:rsidRPr="003A05DA" w:rsidRDefault="00FF1265" w:rsidP="003B4780">
      <w:pPr>
        <w:rPr>
          <w:b/>
        </w:rPr>
      </w:pPr>
      <w:r w:rsidRPr="003A05DA">
        <w:rPr>
          <w:b/>
        </w:rPr>
        <w:t>In this category are items related to designing, teaching, supplying, and running classes.</w:t>
      </w:r>
    </w:p>
    <w:p w14:paraId="1AE3DDAB" w14:textId="77777777" w:rsidR="00FB7529" w:rsidRDefault="00FB7529" w:rsidP="003B4780"/>
    <w:p w14:paraId="32BB9B40" w14:textId="77777777" w:rsidR="00FB7529" w:rsidRPr="003A05DA" w:rsidRDefault="00FB7529" w:rsidP="003B4780">
      <w:pPr>
        <w:rPr>
          <w:i/>
        </w:rPr>
      </w:pPr>
      <w:r w:rsidRPr="003A05DA">
        <w:rPr>
          <w:i/>
        </w:rPr>
        <w:t>100-139: ARC items</w:t>
      </w:r>
    </w:p>
    <w:p w14:paraId="623FAD94" w14:textId="77777777" w:rsidR="00FB7529" w:rsidRPr="003A05DA" w:rsidRDefault="00FB7529" w:rsidP="003B4780">
      <w:pPr>
        <w:rPr>
          <w:i/>
        </w:rPr>
      </w:pPr>
      <w:r w:rsidRPr="003A05DA">
        <w:rPr>
          <w:i/>
        </w:rPr>
        <w:t>140-159: ARC/ISP items</w:t>
      </w:r>
    </w:p>
    <w:p w14:paraId="3FF303F9" w14:textId="77777777" w:rsidR="00FB7529" w:rsidRDefault="00FB7529" w:rsidP="00FB7529"/>
    <w:p w14:paraId="71486E02" w14:textId="77777777" w:rsidR="00053BDD" w:rsidRDefault="00FB7529" w:rsidP="00FB7529">
      <w:r>
        <w:t xml:space="preserve">160: </w:t>
      </w:r>
      <w:r w:rsidRPr="00FF1265">
        <w:t xml:space="preserve">Course Outline and Course Syllabus Information </w:t>
      </w:r>
    </w:p>
    <w:p w14:paraId="68EC2EF0" w14:textId="507F6909" w:rsidR="00FB7529" w:rsidRDefault="00053BDD" w:rsidP="00053BDD">
      <w:pPr>
        <w:ind w:firstLine="720"/>
      </w:pPr>
      <w:r>
        <w:t xml:space="preserve">160A: Course Syllabus Information and Format (formerly </w:t>
      </w:r>
      <w:r w:rsidR="00FB7529" w:rsidRPr="00FF1265">
        <w:t>Appendix K)</w:t>
      </w:r>
    </w:p>
    <w:p w14:paraId="61092FB9" w14:textId="77777777" w:rsidR="003A05DA" w:rsidRDefault="00FB7529" w:rsidP="00FB7529">
      <w:r>
        <w:t xml:space="preserve">161: </w:t>
      </w:r>
      <w:r w:rsidRPr="00FF1265">
        <w:t xml:space="preserve">New Course Approvals </w:t>
      </w:r>
    </w:p>
    <w:p w14:paraId="47D191F7" w14:textId="24E2A28A" w:rsidR="00FB7529" w:rsidRDefault="003A05DA" w:rsidP="003A05DA">
      <w:pPr>
        <w:ind w:firstLine="720"/>
      </w:pPr>
      <w:r>
        <w:t xml:space="preserve">161A: Guidebook for New Course and Outline Revision Approval (formerly </w:t>
      </w:r>
      <w:r w:rsidR="00FB7529" w:rsidRPr="00FF1265">
        <w:t>Appendix J)</w:t>
      </w:r>
    </w:p>
    <w:p w14:paraId="0438DAA0" w14:textId="1427DEA1" w:rsidR="00C92DE0" w:rsidRDefault="00C92DE0" w:rsidP="00FB7529">
      <w:r>
        <w:t xml:space="preserve">162: Career Technical Program Approval </w:t>
      </w:r>
    </w:p>
    <w:p w14:paraId="57D68BC4" w14:textId="5CBCB8F1" w:rsidR="00D62C68" w:rsidRDefault="00D62C68" w:rsidP="0063489D">
      <w:pPr>
        <w:ind w:firstLine="720"/>
      </w:pPr>
      <w:r>
        <w:t xml:space="preserve">162P: Career Technical Program Approval Procedure </w:t>
      </w:r>
    </w:p>
    <w:p w14:paraId="4DD99655" w14:textId="071BA5C6" w:rsidR="00FB7529" w:rsidRDefault="00C92DE0" w:rsidP="00FB7529">
      <w:r>
        <w:t>163</w:t>
      </w:r>
      <w:r w:rsidR="00FB7529">
        <w:t>: Degree and/or Certificate Requirement Changes</w:t>
      </w:r>
    </w:p>
    <w:p w14:paraId="04B357B4" w14:textId="6F384CCF" w:rsidR="0063489D" w:rsidRDefault="0063489D" w:rsidP="0063489D">
      <w:pPr>
        <w:ind w:firstLine="720"/>
      </w:pPr>
      <w:r>
        <w:t>163P: Degree and/or Certificate Requirement Changes Procedure</w:t>
      </w:r>
    </w:p>
    <w:p w14:paraId="2F692068" w14:textId="5B4BC106" w:rsidR="00FB7529" w:rsidRDefault="00C92DE0" w:rsidP="00FB7529">
      <w:r>
        <w:t>164</w:t>
      </w:r>
      <w:r w:rsidR="00FB7529">
        <w:t xml:space="preserve">: </w:t>
      </w:r>
      <w:r w:rsidR="00FB7529" w:rsidRPr="00FF1265">
        <w:t>Class Section Cancellation Guidelines</w:t>
      </w:r>
    </w:p>
    <w:p w14:paraId="03533D95" w14:textId="2B6E303B" w:rsidR="0063489D" w:rsidRDefault="0063489D" w:rsidP="0063489D">
      <w:pPr>
        <w:ind w:firstLine="720"/>
      </w:pPr>
      <w:r>
        <w:t>164P: Class Section Cancellation Procedure</w:t>
      </w:r>
    </w:p>
    <w:p w14:paraId="563E7DD7" w14:textId="47302A6E" w:rsidR="005876BB" w:rsidRDefault="005876BB" w:rsidP="005876BB">
      <w:r>
        <w:t>165: Program Suspension and Reinstatement</w:t>
      </w:r>
    </w:p>
    <w:p w14:paraId="366E794C" w14:textId="1DD8A54A" w:rsidR="005876BB" w:rsidRDefault="005876BB" w:rsidP="005876BB">
      <w:r>
        <w:t>166: Program Amendment</w:t>
      </w:r>
    </w:p>
    <w:p w14:paraId="6F0D1457" w14:textId="77777777" w:rsidR="00FB7529" w:rsidRDefault="00FB7529" w:rsidP="00FB7529"/>
    <w:p w14:paraId="63D23049" w14:textId="46960E6D" w:rsidR="00FB7529" w:rsidRDefault="00FB7529" w:rsidP="00FB7529">
      <w:r>
        <w:t xml:space="preserve">170:  </w:t>
      </w:r>
      <w:r w:rsidRPr="00FF1265">
        <w:t xml:space="preserve">Textbook and Instructional Materials Adoption </w:t>
      </w:r>
    </w:p>
    <w:p w14:paraId="386753F0" w14:textId="036109F7" w:rsidR="003A05DA" w:rsidRDefault="003A05DA" w:rsidP="00FB7529">
      <w:r>
        <w:tab/>
        <w:t xml:space="preserve">170P: </w:t>
      </w:r>
      <w:r w:rsidRPr="00FF1265">
        <w:t>Textbook and Instructional Materials Adoption</w:t>
      </w:r>
      <w:r>
        <w:t xml:space="preserve"> Procedure</w:t>
      </w:r>
    </w:p>
    <w:p w14:paraId="7382FE41" w14:textId="1340AEA9" w:rsidR="003A05DA" w:rsidRPr="00FF1265" w:rsidRDefault="003A05DA" w:rsidP="00FB7529">
      <w:r>
        <w:tab/>
        <w:t>170 A: Faculty-Authored Text Adoption Request</w:t>
      </w:r>
    </w:p>
    <w:p w14:paraId="597A5E59" w14:textId="77777777" w:rsidR="00FB7529" w:rsidRDefault="00FB7529" w:rsidP="00FB7529"/>
    <w:p w14:paraId="468272A5" w14:textId="77777777" w:rsidR="00FB7529" w:rsidRPr="00FF1265" w:rsidRDefault="00FB7529" w:rsidP="00FB7529">
      <w:r>
        <w:t>180:</w:t>
      </w:r>
      <w:r w:rsidRPr="00FB7529">
        <w:t xml:space="preserve"> </w:t>
      </w:r>
      <w:r>
        <w:t>Continuing Education Units</w:t>
      </w:r>
    </w:p>
    <w:p w14:paraId="1574F684" w14:textId="77777777" w:rsidR="00FB7529" w:rsidRPr="00FF1265" w:rsidRDefault="00FB7529" w:rsidP="00FB7529">
      <w:r>
        <w:t xml:space="preserve">181: </w:t>
      </w:r>
      <w:r w:rsidRPr="00FF1265">
        <w:t>Related Instruction</w:t>
      </w:r>
    </w:p>
    <w:p w14:paraId="4321DFDF" w14:textId="77777777" w:rsidR="00FB7529" w:rsidRDefault="00FB7529" w:rsidP="00FB7529"/>
    <w:p w14:paraId="05965784" w14:textId="77777777" w:rsidR="00FB7529" w:rsidRPr="00FF1265" w:rsidRDefault="00FB7529" w:rsidP="00FB7529">
      <w:r>
        <w:t xml:space="preserve">190: </w:t>
      </w:r>
      <w:r w:rsidRPr="00FF1265">
        <w:t>Academic Dishonesty</w:t>
      </w:r>
    </w:p>
    <w:p w14:paraId="73A80CD6" w14:textId="77777777" w:rsidR="00FB7529" w:rsidRPr="00FF1265" w:rsidRDefault="00FB7529" w:rsidP="00FB7529">
      <w:r>
        <w:t xml:space="preserve">191: </w:t>
      </w:r>
      <w:r w:rsidRPr="00FF1265">
        <w:t>Administrative Withdrawal</w:t>
      </w:r>
    </w:p>
    <w:p w14:paraId="11015C31" w14:textId="77777777" w:rsidR="00FB7529" w:rsidRPr="00FF1265" w:rsidRDefault="00FB7529" w:rsidP="00FB7529"/>
    <w:p w14:paraId="1A34A67E" w14:textId="1F36D35F" w:rsidR="00DF7A90" w:rsidRDefault="00DF7A90">
      <w:pPr>
        <w:rPr>
          <w:b/>
        </w:rPr>
      </w:pPr>
      <w:r>
        <w:rPr>
          <w:b/>
        </w:rPr>
        <w:lastRenderedPageBreak/>
        <w:br w:type="page"/>
      </w:r>
    </w:p>
    <w:p w14:paraId="1557A082" w14:textId="77777777" w:rsidR="003B4780" w:rsidRPr="00FF1265" w:rsidRDefault="003B4780" w:rsidP="003B4780">
      <w:pPr>
        <w:rPr>
          <w:b/>
        </w:rPr>
      </w:pPr>
    </w:p>
    <w:p w14:paraId="70E3F887" w14:textId="77777777" w:rsidR="003B4780" w:rsidRDefault="003B4780" w:rsidP="003B4780">
      <w:pPr>
        <w:rPr>
          <w:b/>
        </w:rPr>
      </w:pPr>
      <w:r w:rsidRPr="00FF1265">
        <w:rPr>
          <w:b/>
        </w:rPr>
        <w:t>Evaluati</w:t>
      </w:r>
      <w:r w:rsidR="00FF1265" w:rsidRPr="00FF1265">
        <w:rPr>
          <w:b/>
        </w:rPr>
        <w:t xml:space="preserve">on, Examination, and Placement </w:t>
      </w:r>
      <w:r w:rsidR="00FF1265">
        <w:rPr>
          <w:b/>
        </w:rPr>
        <w:t>(200)</w:t>
      </w:r>
    </w:p>
    <w:p w14:paraId="74C23B31" w14:textId="77777777" w:rsidR="00FF1265" w:rsidRDefault="00FF1265" w:rsidP="003B4780">
      <w:pPr>
        <w:rPr>
          <w:b/>
        </w:rPr>
      </w:pPr>
    </w:p>
    <w:p w14:paraId="5A65B339" w14:textId="77777777" w:rsidR="00FF1265" w:rsidRPr="003A05DA" w:rsidRDefault="00FF1265" w:rsidP="003B4780">
      <w:pPr>
        <w:rPr>
          <w:b/>
        </w:rPr>
      </w:pPr>
      <w:r w:rsidRPr="003A05DA">
        <w:rPr>
          <w:b/>
        </w:rPr>
        <w:t>In this category are items related to how students are graded, tested, and placed at the CCC campus.</w:t>
      </w:r>
    </w:p>
    <w:p w14:paraId="6EEB37CD" w14:textId="77777777" w:rsidR="00C92DE0" w:rsidRDefault="00C92DE0" w:rsidP="003B4780"/>
    <w:p w14:paraId="50C89F25" w14:textId="57C8E289" w:rsidR="00C92DE0" w:rsidRPr="003A05DA" w:rsidRDefault="00C92DE0" w:rsidP="003B4780">
      <w:pPr>
        <w:rPr>
          <w:i/>
        </w:rPr>
      </w:pPr>
      <w:r w:rsidRPr="003A05DA">
        <w:rPr>
          <w:i/>
        </w:rPr>
        <w:t>200-239: ARC items</w:t>
      </w:r>
    </w:p>
    <w:p w14:paraId="3B8E2908" w14:textId="50A77850" w:rsidR="00C92DE0" w:rsidRPr="003A05DA" w:rsidRDefault="00C92DE0" w:rsidP="003B4780">
      <w:pPr>
        <w:rPr>
          <w:i/>
        </w:rPr>
      </w:pPr>
      <w:r w:rsidRPr="003A05DA">
        <w:rPr>
          <w:i/>
        </w:rPr>
        <w:t>240-259: ARC/ISP items</w:t>
      </w:r>
    </w:p>
    <w:p w14:paraId="30A8405C" w14:textId="77777777" w:rsidR="0063489D" w:rsidRDefault="0063489D" w:rsidP="003B4780"/>
    <w:p w14:paraId="41B9CAFC" w14:textId="63C8D191" w:rsidR="0063489D" w:rsidRDefault="0063489D" w:rsidP="003B4780">
      <w:r>
        <w:t>260: Placement Assessment</w:t>
      </w:r>
    </w:p>
    <w:p w14:paraId="2D7E9FF4" w14:textId="012F405E" w:rsidR="0063489D" w:rsidRPr="00FF1265" w:rsidRDefault="0063489D" w:rsidP="0063489D">
      <w:r>
        <w:t xml:space="preserve">261: </w:t>
      </w:r>
      <w:r w:rsidRPr="00FF1265">
        <w:t xml:space="preserve">Math Placement Information in Career </w:t>
      </w:r>
      <w:r w:rsidR="003A05DA">
        <w:t xml:space="preserve">and </w:t>
      </w:r>
      <w:r w:rsidRPr="00FF1265">
        <w:t>Technical Degrees or Certificate Programs</w:t>
      </w:r>
    </w:p>
    <w:p w14:paraId="33794D48" w14:textId="77777777" w:rsidR="003A05DA" w:rsidRDefault="003A05DA" w:rsidP="003B4780"/>
    <w:p w14:paraId="22198737" w14:textId="5D939104" w:rsidR="0063489D" w:rsidRDefault="0063489D" w:rsidP="0063489D">
      <w:r>
        <w:t xml:space="preserve">270: </w:t>
      </w:r>
      <w:r w:rsidRPr="00FF1265">
        <w:t xml:space="preserve">Testing Center </w:t>
      </w:r>
      <w:r w:rsidR="00F304E6">
        <w:t>Standard</w:t>
      </w:r>
      <w:r w:rsidRPr="0063489D">
        <w:rPr>
          <w:b/>
        </w:rPr>
        <w:t xml:space="preserve"> </w:t>
      </w:r>
      <w:r w:rsidRPr="00FF1265">
        <w:t>for Make-up, Challenge, and Other Student Exams</w:t>
      </w:r>
      <w:r w:rsidR="00F304E6">
        <w:t xml:space="preserve"> </w:t>
      </w:r>
      <w:r w:rsidR="003A05DA">
        <w:rPr>
          <w:b/>
        </w:rPr>
        <w:t>(t</w:t>
      </w:r>
      <w:r w:rsidR="00F304E6" w:rsidRPr="003A05DA">
        <w:rPr>
          <w:b/>
        </w:rPr>
        <w:t>o be written)</w:t>
      </w:r>
    </w:p>
    <w:p w14:paraId="0FACFCEB" w14:textId="119AF8DA" w:rsidR="0063489D" w:rsidRDefault="00F304E6" w:rsidP="00F304E6">
      <w:pPr>
        <w:ind w:firstLine="720"/>
      </w:pPr>
      <w:r>
        <w:t xml:space="preserve">270P: </w:t>
      </w:r>
      <w:r w:rsidRPr="00FF1265">
        <w:t xml:space="preserve">Testing Center </w:t>
      </w:r>
      <w:r w:rsidRPr="0063489D">
        <w:rPr>
          <w:b/>
        </w:rPr>
        <w:t xml:space="preserve">Procedures </w:t>
      </w:r>
      <w:r w:rsidRPr="00FF1265">
        <w:t>for Make-up, Challenge, and Other Student Exams</w:t>
      </w:r>
    </w:p>
    <w:p w14:paraId="4E37DD5F" w14:textId="77777777" w:rsidR="0063489D" w:rsidRDefault="0063489D" w:rsidP="0063489D"/>
    <w:p w14:paraId="62D7400C" w14:textId="77777777" w:rsidR="0063489D" w:rsidRDefault="0063489D" w:rsidP="0063489D">
      <w:r>
        <w:t xml:space="preserve">280: </w:t>
      </w:r>
      <w:r w:rsidRPr="00FF1265">
        <w:t>Grading</w:t>
      </w:r>
    </w:p>
    <w:p w14:paraId="0523BC71" w14:textId="3453C366" w:rsidR="00E54EE6" w:rsidRPr="00FF1265" w:rsidRDefault="00E54EE6" w:rsidP="0063489D">
      <w:r>
        <w:tab/>
        <w:t>280A: Department Grading Methods (formerly Appendix C)</w:t>
      </w:r>
    </w:p>
    <w:p w14:paraId="1FFE8237" w14:textId="7255DB9E" w:rsidR="0063489D" w:rsidRDefault="0063489D" w:rsidP="003B4780"/>
    <w:p w14:paraId="39CE3665" w14:textId="4C465E1C" w:rsidR="00F31019" w:rsidRDefault="0063489D" w:rsidP="0063489D">
      <w:r>
        <w:t xml:space="preserve">290: </w:t>
      </w:r>
      <w:r w:rsidR="003B4780" w:rsidRPr="00FF1265">
        <w:t>Determining the Ability to Benefit in an Educational Environment</w:t>
      </w:r>
    </w:p>
    <w:p w14:paraId="21A9E362" w14:textId="50F4A084" w:rsidR="0063489D" w:rsidRPr="00FF1265" w:rsidRDefault="0063489D" w:rsidP="00F304E6">
      <w:pPr>
        <w:ind w:firstLine="720"/>
      </w:pPr>
      <w:r>
        <w:t xml:space="preserve">290P: </w:t>
      </w:r>
      <w:r w:rsidRPr="00FF1265">
        <w:t>Determining the Ability to Benefit in an Educational Environment</w:t>
      </w:r>
      <w:r>
        <w:t xml:space="preserve"> Procedure</w:t>
      </w:r>
    </w:p>
    <w:p w14:paraId="2191765A" w14:textId="77777777" w:rsidR="00FF1265" w:rsidRPr="00FF1265" w:rsidRDefault="00FF1265" w:rsidP="0063489D"/>
    <w:p w14:paraId="0EC46AA3" w14:textId="77777777" w:rsidR="00DF7A90" w:rsidRDefault="00DF7A90">
      <w:pPr>
        <w:rPr>
          <w:b/>
        </w:rPr>
      </w:pPr>
      <w:r>
        <w:rPr>
          <w:b/>
        </w:rPr>
        <w:br w:type="page"/>
      </w:r>
    </w:p>
    <w:p w14:paraId="64762074" w14:textId="5DB54928" w:rsidR="003B4780" w:rsidRDefault="00FF1265" w:rsidP="003B4780">
      <w:pPr>
        <w:rPr>
          <w:b/>
        </w:rPr>
      </w:pPr>
      <w:r w:rsidRPr="00FF1265">
        <w:rPr>
          <w:b/>
        </w:rPr>
        <w:lastRenderedPageBreak/>
        <w:t xml:space="preserve">Earning Credit </w:t>
      </w:r>
      <w:r>
        <w:rPr>
          <w:b/>
        </w:rPr>
        <w:t>(300)</w:t>
      </w:r>
    </w:p>
    <w:p w14:paraId="22C7E01A" w14:textId="77777777" w:rsidR="00FF1265" w:rsidRDefault="00FF1265" w:rsidP="003B4780">
      <w:pPr>
        <w:rPr>
          <w:b/>
        </w:rPr>
      </w:pPr>
    </w:p>
    <w:p w14:paraId="68ED16BE" w14:textId="77777777" w:rsidR="00FF1265" w:rsidRPr="003A05DA" w:rsidRDefault="00FF1265" w:rsidP="00FF1265">
      <w:pPr>
        <w:rPr>
          <w:b/>
        </w:rPr>
      </w:pPr>
      <w:r w:rsidRPr="003A05DA">
        <w:rPr>
          <w:b/>
        </w:rPr>
        <w:t xml:space="preserve">In this category are items related to earning and awarding credit for classes, tests, and other activities. </w:t>
      </w:r>
    </w:p>
    <w:p w14:paraId="6A8E53EF" w14:textId="77777777" w:rsidR="00FF1265" w:rsidRDefault="00FF1265" w:rsidP="003B4780">
      <w:pPr>
        <w:rPr>
          <w:b/>
        </w:rPr>
      </w:pPr>
    </w:p>
    <w:p w14:paraId="35A4748B" w14:textId="193001B4" w:rsidR="00C92DE0" w:rsidRPr="003A05DA" w:rsidRDefault="00C92DE0" w:rsidP="00C92DE0">
      <w:pPr>
        <w:rPr>
          <w:i/>
        </w:rPr>
      </w:pPr>
      <w:r w:rsidRPr="003A05DA">
        <w:rPr>
          <w:i/>
        </w:rPr>
        <w:t>300-339: ARC items</w:t>
      </w:r>
    </w:p>
    <w:p w14:paraId="0117D3B0" w14:textId="613F52F2" w:rsidR="00C92DE0" w:rsidRPr="003A05DA" w:rsidRDefault="00C92DE0" w:rsidP="00C92DE0">
      <w:pPr>
        <w:rPr>
          <w:i/>
        </w:rPr>
      </w:pPr>
      <w:r w:rsidRPr="003A05DA">
        <w:rPr>
          <w:i/>
        </w:rPr>
        <w:t>340-359: ARC/ISP items</w:t>
      </w:r>
    </w:p>
    <w:p w14:paraId="44EFA386" w14:textId="77777777" w:rsidR="00F304E6" w:rsidRDefault="00F304E6" w:rsidP="00C92DE0"/>
    <w:p w14:paraId="2C6C561A" w14:textId="38130406" w:rsidR="00053BDD" w:rsidRDefault="00AC47E9" w:rsidP="00AC47E9">
      <w:r>
        <w:t>3</w:t>
      </w:r>
      <w:r w:rsidR="00053BDD">
        <w:t>50: Credit Hour Policy</w:t>
      </w:r>
    </w:p>
    <w:p w14:paraId="6F463708" w14:textId="77777777" w:rsidR="00053BDD" w:rsidRDefault="00053BDD" w:rsidP="00AC47E9"/>
    <w:p w14:paraId="33318F69" w14:textId="73BA1741" w:rsidR="00053BDD" w:rsidRDefault="00053BDD" w:rsidP="00AC47E9">
      <w:r>
        <w:t>3</w:t>
      </w:r>
      <w:r w:rsidR="00AC47E9">
        <w:t xml:space="preserve">60: </w:t>
      </w:r>
      <w:r w:rsidR="00AC47E9" w:rsidRPr="00FF1265">
        <w:t xml:space="preserve">Credit for Prior Learning </w:t>
      </w:r>
    </w:p>
    <w:p w14:paraId="09627E8A" w14:textId="2C6E9B6B" w:rsidR="00053BDD" w:rsidRDefault="00053BDD" w:rsidP="00053BDD">
      <w:pPr>
        <w:ind w:firstLine="720"/>
      </w:pPr>
      <w:r>
        <w:t>360P: CPL Procedures (formerly Appendix L)</w:t>
      </w:r>
    </w:p>
    <w:p w14:paraId="024EDC18" w14:textId="7FAE115B" w:rsidR="00AC47E9" w:rsidRPr="00FF1265" w:rsidRDefault="00053BDD" w:rsidP="00053BDD">
      <w:pPr>
        <w:ind w:firstLine="720"/>
      </w:pPr>
      <w:r>
        <w:t xml:space="preserve">360A: Non-Challengeable Course List </w:t>
      </w:r>
      <w:r w:rsidR="00AC47E9" w:rsidRPr="00FF1265">
        <w:t>(</w:t>
      </w:r>
      <w:r>
        <w:t xml:space="preserve">formerly </w:t>
      </w:r>
      <w:r w:rsidR="00AC47E9" w:rsidRPr="00FF1265">
        <w:t>Ap</w:t>
      </w:r>
      <w:r>
        <w:t>pendix A)</w:t>
      </w:r>
    </w:p>
    <w:p w14:paraId="1EB398E2" w14:textId="6AFCE0F4" w:rsidR="00AC47E9" w:rsidRDefault="00AC47E9" w:rsidP="00C92DE0"/>
    <w:p w14:paraId="53DCD2F5" w14:textId="77777777" w:rsidR="00053BDD" w:rsidRDefault="00AC47E9" w:rsidP="00C92DE0">
      <w:r>
        <w:t>37</w:t>
      </w:r>
      <w:r w:rsidR="00C92DE0">
        <w:t xml:space="preserve">0: </w:t>
      </w:r>
      <w:r w:rsidR="00C92DE0" w:rsidRPr="00FF1265">
        <w:t>Credit for Colle</w:t>
      </w:r>
      <w:r w:rsidR="00C92DE0">
        <w:t xml:space="preserve">ge through High School Classes (formerly Advanced College Credit) </w:t>
      </w:r>
    </w:p>
    <w:p w14:paraId="1B49CDDE" w14:textId="2D9FBF1A" w:rsidR="005876BB" w:rsidRDefault="005876BB" w:rsidP="00C92DE0">
      <w:r>
        <w:tab/>
        <w:t>370P Advanced College Credit Procedure</w:t>
      </w:r>
    </w:p>
    <w:p w14:paraId="0C3465CD" w14:textId="03778B05" w:rsidR="00AC47E9" w:rsidRDefault="00AC47E9" w:rsidP="00AC47E9">
      <w:r>
        <w:t xml:space="preserve">371: Credit for Advanced Placement (formerly Advanced Placement) </w:t>
      </w:r>
    </w:p>
    <w:p w14:paraId="5E7EBDA7" w14:textId="3F3E8610" w:rsidR="00D62C68" w:rsidRDefault="00D62C68" w:rsidP="00053BDD">
      <w:pPr>
        <w:ind w:left="1440" w:hanging="720"/>
      </w:pPr>
      <w:r>
        <w:t>371P: Credit for Advanced Placement Procedure</w:t>
      </w:r>
    </w:p>
    <w:p w14:paraId="571AD6A3" w14:textId="5E1F9CA9" w:rsidR="00053BDD" w:rsidRDefault="00053BDD" w:rsidP="00053BDD">
      <w:pPr>
        <w:ind w:left="1440" w:hanging="720"/>
      </w:pPr>
      <w:r>
        <w:t xml:space="preserve">371A: Advanced Placement Credit for Oregon’s Colleges and Universities (formerly </w:t>
      </w:r>
      <w:r w:rsidRPr="00FF1265">
        <w:t xml:space="preserve">Appendix E) </w:t>
      </w:r>
    </w:p>
    <w:p w14:paraId="0EA30393" w14:textId="77777777" w:rsidR="00053BDD" w:rsidRDefault="00AC47E9" w:rsidP="00AC47E9">
      <w:r>
        <w:t xml:space="preserve">372: </w:t>
      </w:r>
      <w:r w:rsidRPr="00FF1265">
        <w:t>Credit f</w:t>
      </w:r>
      <w:r>
        <w:t xml:space="preserve">or International Baccalaureate (formerly International Baccalaureate) </w:t>
      </w:r>
    </w:p>
    <w:p w14:paraId="0D1504BC" w14:textId="5E1DDA99" w:rsidR="00AC47E9" w:rsidRDefault="00053BDD" w:rsidP="00053BDD">
      <w:pPr>
        <w:ind w:firstLine="720"/>
      </w:pPr>
      <w:r>
        <w:t xml:space="preserve">372A: International Baccalaureate Credit Table (formerly </w:t>
      </w:r>
      <w:r w:rsidR="00AC47E9" w:rsidRPr="00FF1265">
        <w:t>Appendix I)</w:t>
      </w:r>
      <w:r w:rsidR="00AC47E9">
        <w:t xml:space="preserve"> </w:t>
      </w:r>
    </w:p>
    <w:p w14:paraId="5E5C5ED9" w14:textId="64D3E4CD" w:rsidR="00053BDD" w:rsidRDefault="00AC47E9" w:rsidP="00AC47E9">
      <w:r>
        <w:t xml:space="preserve">373: </w:t>
      </w:r>
      <w:r w:rsidRPr="00FF1265">
        <w:t>Credit for Co</w:t>
      </w:r>
      <w:r>
        <w:t>llege Level Examination Program (formerly College Level Examination Program)</w:t>
      </w:r>
      <w:r w:rsidR="00053BDD">
        <w:t xml:space="preserve"> </w:t>
      </w:r>
    </w:p>
    <w:p w14:paraId="55093D65" w14:textId="16E99A98" w:rsidR="00AC47E9" w:rsidRDefault="00053BDD" w:rsidP="00053BDD">
      <w:pPr>
        <w:ind w:firstLine="720"/>
      </w:pPr>
      <w:r>
        <w:t>373A: College Level Examination Program Credit Chart</w:t>
      </w:r>
      <w:r w:rsidR="00E54EE6">
        <w:t xml:space="preserve"> </w:t>
      </w:r>
      <w:r>
        <w:t xml:space="preserve">(formerly </w:t>
      </w:r>
      <w:r w:rsidR="00AC47E9" w:rsidRPr="00FF1265">
        <w:t>Appendix F)</w:t>
      </w:r>
    </w:p>
    <w:p w14:paraId="280D8D22" w14:textId="6473267A" w:rsidR="0063489D" w:rsidRDefault="0063489D" w:rsidP="005876BB">
      <w:pPr>
        <w:ind w:firstLine="720"/>
      </w:pPr>
      <w:r>
        <w:t>373</w:t>
      </w:r>
      <w:r w:rsidR="005876BB">
        <w:t>P</w:t>
      </w:r>
      <w:r>
        <w:t>: Credit for College Level Examination Program Procedure</w:t>
      </w:r>
    </w:p>
    <w:p w14:paraId="309814F3" w14:textId="26127A62" w:rsidR="005876BB" w:rsidRDefault="005876BB" w:rsidP="005876BB">
      <w:r>
        <w:t xml:space="preserve">374: </w:t>
      </w:r>
      <w:proofErr w:type="spellStart"/>
      <w:r>
        <w:t>Dantes</w:t>
      </w:r>
      <w:proofErr w:type="spellEnd"/>
      <w:r>
        <w:t xml:space="preserve"> Subject Standardized Tests (DSST)</w:t>
      </w:r>
    </w:p>
    <w:p w14:paraId="55688711" w14:textId="161CF15A" w:rsidR="005876BB" w:rsidRPr="00FF1265" w:rsidRDefault="005876BB" w:rsidP="005876BB">
      <w:r>
        <w:tab/>
        <w:t xml:space="preserve">374A: </w:t>
      </w:r>
      <w:proofErr w:type="spellStart"/>
      <w:r>
        <w:t>Dantes</w:t>
      </w:r>
      <w:proofErr w:type="spellEnd"/>
      <w:r>
        <w:t xml:space="preserve"> Subject Standardized Tests (DSST) Chart</w:t>
      </w:r>
    </w:p>
    <w:p w14:paraId="111529F0" w14:textId="73F69043" w:rsidR="00AC47E9" w:rsidRDefault="00AC47E9" w:rsidP="00AC47E9"/>
    <w:p w14:paraId="679DCB9E" w14:textId="09B2B5C2" w:rsidR="00AC47E9" w:rsidRPr="00FF1265" w:rsidRDefault="00AC47E9" w:rsidP="00AC47E9">
      <w:r>
        <w:t>380: C</w:t>
      </w:r>
      <w:r w:rsidRPr="00FF1265">
        <w:t>redi</w:t>
      </w:r>
      <w:r>
        <w:t xml:space="preserve">t for Post-Secondary Education (formerly Acceptance of Credit) </w:t>
      </w:r>
    </w:p>
    <w:p w14:paraId="7F228E7E" w14:textId="77777777" w:rsidR="00AC47E9" w:rsidRDefault="00AC47E9" w:rsidP="00C92DE0"/>
    <w:p w14:paraId="0A18AC0F" w14:textId="77777777" w:rsidR="00AC47E9" w:rsidRDefault="00AC47E9" w:rsidP="00AC47E9">
      <w:r>
        <w:t xml:space="preserve">390: Credit for Work-Based Learning (formerly Work-Based Learning) </w:t>
      </w:r>
    </w:p>
    <w:p w14:paraId="68D5631E" w14:textId="26ECE2F1" w:rsidR="00F31019" w:rsidRPr="00FF1265" w:rsidRDefault="00AC47E9" w:rsidP="00AC47E9">
      <w:r>
        <w:t xml:space="preserve">391: </w:t>
      </w:r>
      <w:r w:rsidR="003B4780" w:rsidRPr="00FF1265">
        <w:t>Cre</w:t>
      </w:r>
      <w:r>
        <w:t>dit for Variable Credit Classes</w:t>
      </w:r>
      <w:r w:rsidR="003B4780" w:rsidRPr="00FF1265">
        <w:t xml:space="preserve"> </w:t>
      </w:r>
      <w:r w:rsidR="00C92DE0">
        <w:t>(formerly Variable Credit)</w:t>
      </w:r>
    </w:p>
    <w:p w14:paraId="3E3B4863" w14:textId="77777777" w:rsidR="00FF1265" w:rsidRPr="00FF1265" w:rsidRDefault="00FF1265" w:rsidP="00FF1265">
      <w:pPr>
        <w:pStyle w:val="ListParagraph"/>
        <w:ind w:left="1440"/>
      </w:pPr>
    </w:p>
    <w:p w14:paraId="2A81361D" w14:textId="77777777" w:rsidR="00DF7A90" w:rsidRDefault="00DF7A90">
      <w:pPr>
        <w:rPr>
          <w:b/>
        </w:rPr>
      </w:pPr>
      <w:r>
        <w:rPr>
          <w:b/>
        </w:rPr>
        <w:lastRenderedPageBreak/>
        <w:br w:type="page"/>
      </w:r>
    </w:p>
    <w:p w14:paraId="0354D795" w14:textId="203BA04C" w:rsidR="00F31019" w:rsidRDefault="003B4780" w:rsidP="00F31019">
      <w:pPr>
        <w:rPr>
          <w:b/>
        </w:rPr>
      </w:pPr>
      <w:r w:rsidRPr="00FF1265">
        <w:rPr>
          <w:b/>
        </w:rPr>
        <w:lastRenderedPageBreak/>
        <w:t xml:space="preserve">Enrollment to Graduation </w:t>
      </w:r>
      <w:r w:rsidR="00FF1265">
        <w:rPr>
          <w:b/>
        </w:rPr>
        <w:t>(400)</w:t>
      </w:r>
    </w:p>
    <w:p w14:paraId="68DF2BE5" w14:textId="77777777" w:rsidR="00FF1265" w:rsidRDefault="00FF1265" w:rsidP="00F31019">
      <w:pPr>
        <w:rPr>
          <w:b/>
        </w:rPr>
      </w:pPr>
    </w:p>
    <w:p w14:paraId="54A3D5F2" w14:textId="77777777" w:rsidR="00FF1265" w:rsidRPr="00E54EE6" w:rsidRDefault="00FF1265" w:rsidP="00F31019">
      <w:pPr>
        <w:rPr>
          <w:b/>
        </w:rPr>
      </w:pPr>
      <w:r w:rsidRPr="00E54EE6">
        <w:rPr>
          <w:b/>
        </w:rPr>
        <w:t>In this category are items related to</w:t>
      </w:r>
      <w:r w:rsidR="00E872CB" w:rsidRPr="00E54EE6">
        <w:rPr>
          <w:b/>
        </w:rPr>
        <w:t xml:space="preserve"> student conditions and responsibilities</w:t>
      </w:r>
      <w:r w:rsidR="00373CA8" w:rsidRPr="00E54EE6">
        <w:rPr>
          <w:b/>
        </w:rPr>
        <w:t xml:space="preserve"> from the beginning t</w:t>
      </w:r>
      <w:r w:rsidR="00E872CB" w:rsidRPr="00E54EE6">
        <w:rPr>
          <w:b/>
        </w:rPr>
        <w:t xml:space="preserve">o the end of their time at CCC. </w:t>
      </w:r>
    </w:p>
    <w:p w14:paraId="2C538905" w14:textId="77777777" w:rsidR="00F31019" w:rsidRPr="00E54EE6" w:rsidRDefault="00F31019" w:rsidP="00F31019">
      <w:pPr>
        <w:rPr>
          <w:b/>
          <w:i/>
        </w:rPr>
      </w:pPr>
    </w:p>
    <w:p w14:paraId="0E4BABE4" w14:textId="779E7688" w:rsidR="00C92DE0" w:rsidRPr="00E54EE6" w:rsidRDefault="00C92DE0" w:rsidP="00C92DE0">
      <w:pPr>
        <w:rPr>
          <w:i/>
        </w:rPr>
      </w:pPr>
      <w:r w:rsidRPr="00E54EE6">
        <w:rPr>
          <w:i/>
        </w:rPr>
        <w:t>400-439: ARC items</w:t>
      </w:r>
    </w:p>
    <w:p w14:paraId="080E1309" w14:textId="51B9B65E" w:rsidR="00C92DE0" w:rsidRPr="00E54EE6" w:rsidRDefault="00C92DE0" w:rsidP="00C92DE0">
      <w:pPr>
        <w:rPr>
          <w:i/>
        </w:rPr>
      </w:pPr>
      <w:r w:rsidRPr="00E54EE6">
        <w:rPr>
          <w:i/>
        </w:rPr>
        <w:t>440-459: ARC/ISP items</w:t>
      </w:r>
    </w:p>
    <w:p w14:paraId="1722FD15" w14:textId="77777777" w:rsidR="00F304E6" w:rsidRDefault="00F304E6" w:rsidP="00C92DE0"/>
    <w:p w14:paraId="3453D86F" w14:textId="0FA2F0F2" w:rsidR="00F304E6" w:rsidRDefault="00F304E6" w:rsidP="00C92DE0">
      <w:r>
        <w:t>460: Underage Enrollment</w:t>
      </w:r>
    </w:p>
    <w:p w14:paraId="40F8B6F6" w14:textId="77777777" w:rsidR="00E54EE6" w:rsidRDefault="00F304E6" w:rsidP="00C92DE0">
      <w:r>
        <w:t xml:space="preserve">461: Registration and </w:t>
      </w:r>
      <w:r w:rsidRPr="00FF1265">
        <w:t xml:space="preserve">Transcript Restrictions </w:t>
      </w:r>
    </w:p>
    <w:p w14:paraId="32D93CA0" w14:textId="39B7002A" w:rsidR="00F304E6" w:rsidRDefault="00E54EE6" w:rsidP="00E54EE6">
      <w:pPr>
        <w:ind w:firstLine="720"/>
      </w:pPr>
      <w:r>
        <w:t xml:space="preserve">461 A: Registration and Transcript Restrictions (Holds) (formerly </w:t>
      </w:r>
      <w:r w:rsidR="00F304E6" w:rsidRPr="00FF1265">
        <w:t>Appendix G)</w:t>
      </w:r>
    </w:p>
    <w:p w14:paraId="42E40D82" w14:textId="77777777" w:rsidR="00F304E6" w:rsidRDefault="00F304E6" w:rsidP="00C92DE0"/>
    <w:p w14:paraId="6799C85A" w14:textId="77777777" w:rsidR="00F304E6" w:rsidRDefault="00F304E6" w:rsidP="00F304E6">
      <w:r>
        <w:t xml:space="preserve">470: </w:t>
      </w:r>
      <w:r w:rsidRPr="00FF1265">
        <w:t>Course Substitution or Waiver</w:t>
      </w:r>
    </w:p>
    <w:p w14:paraId="6B90E389" w14:textId="77777777" w:rsidR="00E54EE6" w:rsidRDefault="00F304E6" w:rsidP="00F304E6">
      <w:r>
        <w:t xml:space="preserve">471: </w:t>
      </w:r>
      <w:r w:rsidRPr="00FF1265">
        <w:t xml:space="preserve">Courses that </w:t>
      </w:r>
      <w:proofErr w:type="gramStart"/>
      <w:r w:rsidRPr="00FF1265">
        <w:t>Can</w:t>
      </w:r>
      <w:proofErr w:type="gramEnd"/>
      <w:r w:rsidRPr="00FF1265">
        <w:t xml:space="preserve"> be Repeated for Degree Completion </w:t>
      </w:r>
    </w:p>
    <w:p w14:paraId="118AA7E1" w14:textId="43DF8989" w:rsidR="00F304E6" w:rsidRPr="00F304E6" w:rsidRDefault="00E54EE6" w:rsidP="00E54EE6">
      <w:pPr>
        <w:ind w:firstLine="720"/>
        <w:rPr>
          <w:b/>
        </w:rPr>
      </w:pPr>
      <w:r>
        <w:t>471A: Repeatable Courses (formerly</w:t>
      </w:r>
      <w:r w:rsidR="00F304E6" w:rsidRPr="00FF1265">
        <w:t xml:space="preserve"> Appendix B) </w:t>
      </w:r>
    </w:p>
    <w:p w14:paraId="2E95DB4E" w14:textId="77777777" w:rsidR="00F304E6" w:rsidRDefault="00F304E6" w:rsidP="00F304E6">
      <w:r w:rsidRPr="00F304E6">
        <w:t>472: Repeat of Courses for GPA Recalculation</w:t>
      </w:r>
    </w:p>
    <w:p w14:paraId="512153F1" w14:textId="38612F8F" w:rsidR="00F304E6" w:rsidRPr="00F304E6" w:rsidRDefault="00F304E6" w:rsidP="00F304E6">
      <w:r>
        <w:tab/>
        <w:t xml:space="preserve">472P: </w:t>
      </w:r>
      <w:r w:rsidRPr="00F304E6">
        <w:t>Repeat of Courses for GPA Recalculation</w:t>
      </w:r>
      <w:r>
        <w:t xml:space="preserve"> Procedure</w:t>
      </w:r>
    </w:p>
    <w:p w14:paraId="7902267D" w14:textId="5380B5A4" w:rsidR="00F304E6" w:rsidRDefault="00F304E6" w:rsidP="00C92DE0"/>
    <w:p w14:paraId="18D3B595" w14:textId="0CE9C3D0" w:rsidR="00F304E6" w:rsidRDefault="00F304E6" w:rsidP="00F304E6">
      <w:r>
        <w:t>480:</w:t>
      </w:r>
      <w:r w:rsidRPr="00F304E6">
        <w:t xml:space="preserve"> </w:t>
      </w:r>
      <w:r w:rsidRPr="00FF1265">
        <w:t>Academic Standing</w:t>
      </w:r>
    </w:p>
    <w:p w14:paraId="628B7A8D" w14:textId="71AC1718" w:rsidR="00F304E6" w:rsidRPr="00E54EE6" w:rsidRDefault="00F304E6" w:rsidP="00C92DE0">
      <w:pPr>
        <w:rPr>
          <w:b/>
        </w:rPr>
      </w:pPr>
      <w:r>
        <w:t>481: Recognition of Academic Excellence (Honor Roll an</w:t>
      </w:r>
      <w:bookmarkStart w:id="0" w:name="_GoBack"/>
      <w:bookmarkEnd w:id="0"/>
      <w:r>
        <w:t xml:space="preserve">d President’s List) </w:t>
      </w:r>
    </w:p>
    <w:p w14:paraId="0550C202" w14:textId="77777777" w:rsidR="00F304E6" w:rsidRDefault="00F304E6" w:rsidP="00C92DE0"/>
    <w:p w14:paraId="7934A50C" w14:textId="77777777" w:rsidR="00F304E6" w:rsidRDefault="00F304E6" w:rsidP="00F304E6">
      <w:r>
        <w:t xml:space="preserve">490: </w:t>
      </w:r>
      <w:r w:rsidRPr="00FF1265">
        <w:t xml:space="preserve">Catalog Designation for Graduation Requirements </w:t>
      </w:r>
    </w:p>
    <w:p w14:paraId="2B0666A3" w14:textId="77777777" w:rsidR="00F304E6" w:rsidRDefault="00F304E6" w:rsidP="00F304E6">
      <w:r>
        <w:t xml:space="preserve">491: </w:t>
      </w:r>
      <w:r w:rsidRPr="00FF1265">
        <w:t xml:space="preserve">Residency Requirements for Graduation </w:t>
      </w:r>
    </w:p>
    <w:p w14:paraId="67B3623A" w14:textId="77777777" w:rsidR="00F304E6" w:rsidRPr="00F304E6" w:rsidRDefault="00F304E6" w:rsidP="00F304E6">
      <w:pPr>
        <w:rPr>
          <w:b/>
        </w:rPr>
      </w:pPr>
      <w:r>
        <w:t xml:space="preserve">492: </w:t>
      </w:r>
      <w:r w:rsidRPr="00FF1265">
        <w:t>Multiple Degrees / Certificates of Completion</w:t>
      </w:r>
    </w:p>
    <w:p w14:paraId="1CCD2CB7" w14:textId="77777777" w:rsidR="00373CA8" w:rsidRPr="00F304E6" w:rsidRDefault="00373CA8" w:rsidP="00F304E6">
      <w:pPr>
        <w:rPr>
          <w:b/>
        </w:rPr>
      </w:pPr>
    </w:p>
    <w:p w14:paraId="08CAAA93" w14:textId="77777777" w:rsidR="00DF7A90" w:rsidRDefault="00DF7A90">
      <w:pPr>
        <w:rPr>
          <w:b/>
        </w:rPr>
      </w:pPr>
      <w:r>
        <w:rPr>
          <w:b/>
        </w:rPr>
        <w:br w:type="page"/>
      </w:r>
    </w:p>
    <w:p w14:paraId="06391C56" w14:textId="3A05BA59" w:rsidR="003B4780" w:rsidRDefault="00373CA8" w:rsidP="003B4780">
      <w:pPr>
        <w:rPr>
          <w:b/>
        </w:rPr>
      </w:pPr>
      <w:r>
        <w:rPr>
          <w:b/>
        </w:rPr>
        <w:lastRenderedPageBreak/>
        <w:t xml:space="preserve">Assessment </w:t>
      </w:r>
      <w:r>
        <w:rPr>
          <w:b/>
          <w:i/>
        </w:rPr>
        <w:t xml:space="preserve">and Guarantees </w:t>
      </w:r>
      <w:r>
        <w:rPr>
          <w:b/>
        </w:rPr>
        <w:t>(500)</w:t>
      </w:r>
    </w:p>
    <w:p w14:paraId="5800C56A" w14:textId="77777777" w:rsidR="00373CA8" w:rsidRDefault="00373CA8" w:rsidP="003B4780">
      <w:pPr>
        <w:rPr>
          <w:b/>
        </w:rPr>
      </w:pPr>
    </w:p>
    <w:p w14:paraId="30A259DC" w14:textId="77777777" w:rsidR="00373CA8" w:rsidRPr="00E54EE6" w:rsidRDefault="00373CA8" w:rsidP="003B4780">
      <w:pPr>
        <w:rPr>
          <w:b/>
          <w:i/>
        </w:rPr>
      </w:pPr>
      <w:r w:rsidRPr="00E54EE6">
        <w:rPr>
          <w:b/>
        </w:rPr>
        <w:t xml:space="preserve">In this category are items related to assessment goals and procedures at CCC </w:t>
      </w:r>
      <w:r w:rsidRPr="00E54EE6">
        <w:rPr>
          <w:b/>
          <w:i/>
        </w:rPr>
        <w:t xml:space="preserve">as well as various program and educational guarantees offered to students. </w:t>
      </w:r>
    </w:p>
    <w:p w14:paraId="5F5E2B68" w14:textId="77777777" w:rsidR="00F31019" w:rsidRPr="00E54EE6" w:rsidRDefault="00F31019" w:rsidP="003B4780">
      <w:pPr>
        <w:rPr>
          <w:b/>
        </w:rPr>
      </w:pPr>
    </w:p>
    <w:p w14:paraId="619ED74A" w14:textId="02645CF0" w:rsidR="00C92DE0" w:rsidRPr="00E54EE6" w:rsidRDefault="00C92DE0" w:rsidP="00C92DE0">
      <w:pPr>
        <w:rPr>
          <w:i/>
        </w:rPr>
      </w:pPr>
      <w:r w:rsidRPr="00E54EE6">
        <w:rPr>
          <w:i/>
        </w:rPr>
        <w:t>500-539: ARC items</w:t>
      </w:r>
    </w:p>
    <w:p w14:paraId="25B61F0E" w14:textId="689DC498" w:rsidR="00C92DE0" w:rsidRDefault="00C92DE0" w:rsidP="00C92DE0">
      <w:pPr>
        <w:rPr>
          <w:i/>
        </w:rPr>
      </w:pPr>
      <w:r w:rsidRPr="00E54EE6">
        <w:rPr>
          <w:i/>
        </w:rPr>
        <w:t>540-559: ARC/ISP items</w:t>
      </w:r>
    </w:p>
    <w:p w14:paraId="71FEFB1D" w14:textId="77777777" w:rsidR="00E54EE6" w:rsidRPr="00E54EE6" w:rsidRDefault="00E54EE6" w:rsidP="00C92DE0">
      <w:pPr>
        <w:rPr>
          <w:i/>
        </w:rPr>
      </w:pPr>
    </w:p>
    <w:p w14:paraId="3AB4107E" w14:textId="58948A4C" w:rsidR="00F31019" w:rsidRDefault="00C92DE0" w:rsidP="00C92DE0">
      <w:r>
        <w:t xml:space="preserve">560: </w:t>
      </w:r>
      <w:r w:rsidR="003B4780" w:rsidRPr="00FF1265">
        <w:t>Assessing Outcomes</w:t>
      </w:r>
    </w:p>
    <w:p w14:paraId="1FC50E80" w14:textId="0495E2A0" w:rsidR="00C92DE0" w:rsidRDefault="00E54EE6" w:rsidP="00E54EE6">
      <w:pPr>
        <w:ind w:firstLine="720"/>
      </w:pPr>
      <w:r>
        <w:t>560</w:t>
      </w:r>
      <w:r w:rsidR="00C92DE0">
        <w:t>P: Assessing Outcomes Procedure</w:t>
      </w:r>
    </w:p>
    <w:p w14:paraId="2EDB6D98" w14:textId="37E67582" w:rsidR="00E54EE6" w:rsidRDefault="00E54EE6" w:rsidP="00DF7A90">
      <w:pPr>
        <w:ind w:left="1440" w:hanging="720"/>
      </w:pPr>
      <w:r>
        <w:t xml:space="preserve">560A: The General Education Outcomes Assessment Form: How to Use It and Why: A Guide for CCC Faculty (formerly </w:t>
      </w:r>
      <w:r w:rsidR="00DF7A90">
        <w:t>Appendix H)</w:t>
      </w:r>
    </w:p>
    <w:p w14:paraId="558A6E35" w14:textId="79EDE1A0" w:rsidR="00C92DE0" w:rsidRDefault="00C92DE0" w:rsidP="00C92DE0">
      <w:r>
        <w:t>570:</w:t>
      </w:r>
    </w:p>
    <w:p w14:paraId="3AB2D6F9" w14:textId="2C593C5A" w:rsidR="00C92DE0" w:rsidRDefault="00C92DE0" w:rsidP="00C92DE0">
      <w:r>
        <w:t xml:space="preserve">580: </w:t>
      </w:r>
    </w:p>
    <w:p w14:paraId="28E99834" w14:textId="504D238C" w:rsidR="00F31019" w:rsidRDefault="00C92DE0" w:rsidP="00C92DE0">
      <w:pPr>
        <w:rPr>
          <w:i/>
        </w:rPr>
      </w:pPr>
      <w:r w:rsidRPr="00C92DE0">
        <w:rPr>
          <w:i/>
        </w:rPr>
        <w:t xml:space="preserve">590: </w:t>
      </w:r>
      <w:r w:rsidR="003B4780" w:rsidRPr="00C92DE0">
        <w:rPr>
          <w:i/>
        </w:rPr>
        <w:t>Career Technical Education Guarantee</w:t>
      </w:r>
    </w:p>
    <w:p w14:paraId="7D890BBE" w14:textId="0D947BD3" w:rsidR="00D62C68" w:rsidRDefault="00D62C68" w:rsidP="00F304E6">
      <w:pPr>
        <w:ind w:firstLine="720"/>
        <w:rPr>
          <w:i/>
        </w:rPr>
      </w:pPr>
      <w:r>
        <w:rPr>
          <w:i/>
        </w:rPr>
        <w:t>590 P: Career Technical Education Guarantee Procedure</w:t>
      </w:r>
    </w:p>
    <w:p w14:paraId="7A9E91C6" w14:textId="1E6CC32B" w:rsidR="003B4780" w:rsidRDefault="00C92DE0" w:rsidP="00C92DE0">
      <w:pPr>
        <w:rPr>
          <w:i/>
        </w:rPr>
      </w:pPr>
      <w:r>
        <w:rPr>
          <w:i/>
        </w:rPr>
        <w:t xml:space="preserve">591: </w:t>
      </w:r>
      <w:r w:rsidR="003B4780" w:rsidRPr="00C92DE0">
        <w:rPr>
          <w:i/>
        </w:rPr>
        <w:t>Tuition Increase Rebate Guarantee</w:t>
      </w:r>
    </w:p>
    <w:p w14:paraId="591E74CC" w14:textId="6DB95FB0" w:rsidR="0063489D" w:rsidRDefault="0063489D" w:rsidP="00C92DE0">
      <w:pPr>
        <w:rPr>
          <w:i/>
        </w:rPr>
      </w:pPr>
      <w:r>
        <w:rPr>
          <w:i/>
        </w:rPr>
        <w:t>592: College Transfer Guarantee</w:t>
      </w:r>
    </w:p>
    <w:p w14:paraId="007398CB" w14:textId="7B98C8C3" w:rsidR="0063489D" w:rsidRPr="00C92DE0" w:rsidRDefault="0063489D" w:rsidP="00F304E6">
      <w:pPr>
        <w:ind w:firstLine="720"/>
        <w:rPr>
          <w:i/>
        </w:rPr>
      </w:pPr>
      <w:r>
        <w:rPr>
          <w:i/>
        </w:rPr>
        <w:t>592P: College Transfer Guarantee Procedure</w:t>
      </w:r>
    </w:p>
    <w:p w14:paraId="304B3FBC" w14:textId="77777777" w:rsidR="003B4780" w:rsidRPr="00FF1265" w:rsidRDefault="003B4780" w:rsidP="003B4780"/>
    <w:p w14:paraId="789131DC" w14:textId="77777777" w:rsidR="00DF7A90" w:rsidRDefault="00DF7A90">
      <w:pPr>
        <w:rPr>
          <w:b/>
        </w:rPr>
      </w:pPr>
      <w:r>
        <w:rPr>
          <w:b/>
        </w:rPr>
        <w:br w:type="page"/>
      </w:r>
    </w:p>
    <w:p w14:paraId="51D8CADD" w14:textId="61FE6C64" w:rsidR="00966222" w:rsidRDefault="00FB7529">
      <w:pPr>
        <w:rPr>
          <w:b/>
        </w:rPr>
      </w:pPr>
      <w:r>
        <w:rPr>
          <w:b/>
        </w:rPr>
        <w:lastRenderedPageBreak/>
        <w:t xml:space="preserve">Communication, Outreach, and Media (600) </w:t>
      </w:r>
    </w:p>
    <w:p w14:paraId="26B69F3C" w14:textId="77777777" w:rsidR="00C92DE0" w:rsidRDefault="00C92DE0">
      <w:pPr>
        <w:rPr>
          <w:b/>
        </w:rPr>
      </w:pPr>
    </w:p>
    <w:p w14:paraId="47079551" w14:textId="310CEF9E" w:rsidR="00C92DE0" w:rsidRPr="00E54EE6" w:rsidRDefault="00C92DE0">
      <w:pPr>
        <w:rPr>
          <w:b/>
        </w:rPr>
      </w:pPr>
      <w:r w:rsidRPr="00E54EE6">
        <w:rPr>
          <w:b/>
        </w:rPr>
        <w:t xml:space="preserve">In this category are items related to electronic and other forms of communication and outreach within the various Clackamas communities (students, staff, alumni, etc.). </w:t>
      </w:r>
    </w:p>
    <w:p w14:paraId="08F81A13" w14:textId="77777777" w:rsidR="00C92DE0" w:rsidRDefault="00C92DE0"/>
    <w:p w14:paraId="58515A63" w14:textId="1D5AA1AC" w:rsidR="00C92DE0" w:rsidRPr="00E54EE6" w:rsidRDefault="00AC47E9" w:rsidP="00AC47E9">
      <w:pPr>
        <w:rPr>
          <w:i/>
        </w:rPr>
      </w:pPr>
      <w:r w:rsidRPr="00E54EE6">
        <w:rPr>
          <w:i/>
        </w:rPr>
        <w:t xml:space="preserve">600: </w:t>
      </w:r>
      <w:r w:rsidR="00C92DE0" w:rsidRPr="00E54EE6">
        <w:rPr>
          <w:i/>
        </w:rPr>
        <w:t>Email Policy</w:t>
      </w:r>
    </w:p>
    <w:p w14:paraId="44056793" w14:textId="77777777" w:rsidR="00C92DE0" w:rsidRPr="00C92DE0" w:rsidRDefault="00C92DE0" w:rsidP="00C92DE0">
      <w:pPr>
        <w:pStyle w:val="ListParagraph"/>
        <w:ind w:left="1440"/>
      </w:pPr>
    </w:p>
    <w:sectPr w:rsidR="00C92DE0" w:rsidRPr="00C92DE0" w:rsidSect="00DF7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40E"/>
    <w:multiLevelType w:val="hybridMultilevel"/>
    <w:tmpl w:val="5B9AC0F4"/>
    <w:lvl w:ilvl="0" w:tplc="BE5EC328">
      <w:numFmt w:val="bullet"/>
      <w:lvlText w:val=""/>
      <w:lvlJc w:val="left"/>
      <w:pPr>
        <w:ind w:left="144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80"/>
    <w:rsid w:val="00053BDD"/>
    <w:rsid w:val="000F0640"/>
    <w:rsid w:val="00373CA8"/>
    <w:rsid w:val="003A05DA"/>
    <w:rsid w:val="003B4780"/>
    <w:rsid w:val="005876BB"/>
    <w:rsid w:val="0063489D"/>
    <w:rsid w:val="00745B68"/>
    <w:rsid w:val="00966222"/>
    <w:rsid w:val="00AC47E9"/>
    <w:rsid w:val="00C92DE0"/>
    <w:rsid w:val="00D62C68"/>
    <w:rsid w:val="00DC06F6"/>
    <w:rsid w:val="00DC33B1"/>
    <w:rsid w:val="00DF7A90"/>
    <w:rsid w:val="00E54EE6"/>
    <w:rsid w:val="00E872CB"/>
    <w:rsid w:val="00F304E6"/>
    <w:rsid w:val="00F31019"/>
    <w:rsid w:val="00FB7529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05486"/>
  <w15:docId w15:val="{E98477AE-51F9-426D-9DA5-E8C39CDC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720</Words>
  <Characters>4107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Dru Urbassik</cp:lastModifiedBy>
  <cp:revision>2</cp:revision>
  <cp:lastPrinted>2015-11-13T21:22:00Z</cp:lastPrinted>
  <dcterms:created xsi:type="dcterms:W3CDTF">2018-02-13T18:00:00Z</dcterms:created>
  <dcterms:modified xsi:type="dcterms:W3CDTF">2018-02-13T18:00:00Z</dcterms:modified>
</cp:coreProperties>
</file>